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bidiVisual/>
        <w:tblW w:w="0" w:type="auto"/>
        <w:tblInd w:w="6074" w:type="dxa"/>
        <w:tblLook w:val="01E0" w:firstRow="1" w:lastRow="1" w:firstColumn="1" w:lastColumn="1" w:noHBand="0" w:noVBand="0"/>
      </w:tblPr>
      <w:tblGrid>
        <w:gridCol w:w="766"/>
        <w:gridCol w:w="1466"/>
      </w:tblGrid>
      <w:tr w:rsidR="00277F6A" w14:paraId="35339211" w14:textId="77777777"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77BB347E" w14:textId="77777777" w:rsidR="00277F6A" w:rsidRDefault="00277F6A" w:rsidP="00E75D0F">
            <w:pPr>
              <w:bidi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תאריך: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D9CA52" w14:textId="452C64E5" w:rsidR="00277F6A" w:rsidRDefault="001604DB" w:rsidP="00F778AF">
            <w:pPr>
              <w:bidi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eastAsia"/>
                <w:sz w:val="20"/>
                <w:szCs w:val="20"/>
                <w:rtl/>
              </w:rPr>
              <w:t>‏</w:t>
            </w:r>
            <w:r w:rsidR="00023DD6">
              <w:rPr>
                <w:rFonts w:ascii="Arial" w:hAnsi="Arial" w:cs="Arial" w:hint="eastAsia"/>
                <w:sz w:val="20"/>
                <w:szCs w:val="20"/>
                <w:rtl/>
              </w:rPr>
              <w:t>‏</w:t>
            </w:r>
            <w:r w:rsidR="00F778AF">
              <w:rPr>
                <w:rFonts w:ascii="Arial" w:hAnsi="Arial" w:cs="Arial" w:hint="eastAsia"/>
                <w:sz w:val="20"/>
                <w:szCs w:val="20"/>
                <w:rtl/>
              </w:rPr>
              <w:t>‏</w:t>
            </w:r>
            <w:r w:rsidR="009A3928">
              <w:rPr>
                <w:rFonts w:ascii="Arial" w:hAnsi="Arial" w:cs="Arial" w:hint="cs"/>
                <w:sz w:val="20"/>
                <w:szCs w:val="20"/>
                <w:rtl/>
              </w:rPr>
              <w:t>12/07/2026</w:t>
            </w:r>
          </w:p>
        </w:tc>
      </w:tr>
    </w:tbl>
    <w:p w14:paraId="16776DB2" w14:textId="77777777" w:rsidR="0055401D" w:rsidRDefault="0055401D" w:rsidP="00E75D0F">
      <w:pPr>
        <w:bidi/>
        <w:rPr>
          <w:rFonts w:ascii="Arial" w:hAnsi="Arial" w:cs="Arial"/>
          <w:sz w:val="20"/>
          <w:szCs w:val="20"/>
          <w:rtl/>
        </w:rPr>
      </w:pPr>
    </w:p>
    <w:p w14:paraId="7EB7FF21" w14:textId="77777777" w:rsidR="00E75D0F" w:rsidRDefault="00E75D0F" w:rsidP="0008299D">
      <w:pPr>
        <w:bidi/>
        <w:rPr>
          <w:rFonts w:ascii="Arial" w:hAnsi="Arial" w:cs="Arial"/>
          <w:b/>
          <w:bCs/>
          <w:sz w:val="26"/>
          <w:szCs w:val="26"/>
          <w:rtl/>
        </w:rPr>
      </w:pPr>
      <w:r w:rsidRPr="00DB3B6A">
        <w:rPr>
          <w:rFonts w:ascii="Arial" w:hAnsi="Arial" w:cs="Arial" w:hint="cs"/>
          <w:bCs/>
          <w:i/>
          <w:sz w:val="26"/>
          <w:szCs w:val="26"/>
          <w:rtl/>
        </w:rPr>
        <w:t>חוות דעת מקצועית במסגרת כוונה להתקשר עם ספק יחיד</w:t>
      </w:r>
    </w:p>
    <w:tbl>
      <w:tblPr>
        <w:tblpPr w:leftFromText="180" w:rightFromText="180" w:vertAnchor="page" w:horzAnchor="margin" w:tblpY="2972"/>
        <w:bidiVisual/>
        <w:tblW w:w="4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2"/>
        <w:gridCol w:w="2694"/>
      </w:tblGrid>
      <w:tr w:rsidR="00D57574" w:rsidRPr="00E75D0F" w14:paraId="1AF40958" w14:textId="77777777" w:rsidTr="00D57574">
        <w:trPr>
          <w:trHeight w:val="350"/>
        </w:trPr>
        <w:tc>
          <w:tcPr>
            <w:tcW w:w="1842" w:type="dxa"/>
            <w:shd w:val="clear" w:color="auto" w:fill="E6E6E6"/>
          </w:tcPr>
          <w:p w14:paraId="73C3A167" w14:textId="77777777" w:rsidR="00D57574" w:rsidRPr="00E75D0F" w:rsidRDefault="00D57574" w:rsidP="00D57574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משרד</w:t>
            </w: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>:</w:t>
            </w:r>
          </w:p>
        </w:tc>
        <w:tc>
          <w:tcPr>
            <w:tcW w:w="2694" w:type="dxa"/>
          </w:tcPr>
          <w:p w14:paraId="3313D58B" w14:textId="77777777" w:rsidR="00D57574" w:rsidRPr="00E75D0F" w:rsidRDefault="00D57574" w:rsidP="00D57574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משרד 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החינוך</w:t>
            </w:r>
          </w:p>
        </w:tc>
      </w:tr>
      <w:tr w:rsidR="00D57574" w:rsidRPr="00E75D0F" w14:paraId="2CF5A80F" w14:textId="77777777" w:rsidTr="00D57574">
        <w:trPr>
          <w:trHeight w:val="361"/>
        </w:trPr>
        <w:tc>
          <w:tcPr>
            <w:tcW w:w="1842" w:type="dxa"/>
            <w:shd w:val="clear" w:color="auto" w:fill="E6E6E6"/>
          </w:tcPr>
          <w:p w14:paraId="1F173243" w14:textId="77777777" w:rsidR="00D57574" w:rsidRPr="00E75D0F" w:rsidRDefault="00D57574" w:rsidP="00D57574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יחיד</w:t>
            </w: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>ה מזמינה:</w:t>
            </w:r>
          </w:p>
        </w:tc>
        <w:tc>
          <w:tcPr>
            <w:tcW w:w="2694" w:type="dxa"/>
          </w:tcPr>
          <w:p w14:paraId="57EFFE25" w14:textId="77777777" w:rsidR="00D57574" w:rsidRPr="00E75D0F" w:rsidRDefault="00D57574" w:rsidP="00D57574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מינהל תקשוב ומערכות מידע</w:t>
            </w:r>
          </w:p>
        </w:tc>
      </w:tr>
      <w:tr w:rsidR="00D57574" w:rsidRPr="00E75D0F" w14:paraId="23505B4A" w14:textId="77777777" w:rsidTr="00D57574">
        <w:trPr>
          <w:trHeight w:val="370"/>
        </w:trPr>
        <w:tc>
          <w:tcPr>
            <w:tcW w:w="1842" w:type="dxa"/>
            <w:shd w:val="clear" w:color="auto" w:fill="E6E6E6"/>
          </w:tcPr>
          <w:p w14:paraId="673D2063" w14:textId="77777777" w:rsidR="00D57574" w:rsidRPr="00E75D0F" w:rsidRDefault="00D57574" w:rsidP="00D57574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>תאריך חוות דעת:</w:t>
            </w:r>
          </w:p>
        </w:tc>
        <w:tc>
          <w:tcPr>
            <w:tcW w:w="2694" w:type="dxa"/>
          </w:tcPr>
          <w:p w14:paraId="2F10671C" w14:textId="77777777" w:rsidR="00D57574" w:rsidRPr="00E75D0F" w:rsidRDefault="00B47B31" w:rsidP="00D57574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</w:p>
        </w:tc>
      </w:tr>
    </w:tbl>
    <w:p w14:paraId="5CCAEF9C" w14:textId="77777777" w:rsidR="00E75D0F" w:rsidRDefault="00E75D0F" w:rsidP="00D57574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</w:p>
    <w:p w14:paraId="705729AE" w14:textId="77777777" w:rsidR="00E75D0F" w:rsidRPr="00813E93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 xml:space="preserve">אל: </w:t>
      </w:r>
      <w:r>
        <w:rPr>
          <w:rFonts w:ascii="Arial" w:hAnsi="Arial" w:cs="Arial" w:hint="cs"/>
          <w:b/>
          <w:sz w:val="22"/>
          <w:szCs w:val="22"/>
          <w:rtl/>
        </w:rPr>
        <w:t xml:space="preserve">ועדת המכרזים </w:t>
      </w:r>
    </w:p>
    <w:p w14:paraId="5AE6FBA2" w14:textId="77777777" w:rsidR="00E75D0F" w:rsidRPr="00813E93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14:paraId="6A5066C4" w14:textId="77777777" w:rsidR="00E75D0F" w:rsidRPr="002A5F9B" w:rsidRDefault="00E75D0F" w:rsidP="0008299D">
      <w:pPr>
        <w:bidi/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5B6A89">
        <w:rPr>
          <w:rFonts w:ascii="Arial" w:hAnsi="Arial" w:cs="Arial" w:hint="cs"/>
          <w:bCs/>
          <w:sz w:val="22"/>
          <w:szCs w:val="22"/>
          <w:rtl/>
        </w:rPr>
        <w:t>הנדון:</w:t>
      </w:r>
      <w:r w:rsidRPr="005B6A89">
        <w:rPr>
          <w:rFonts w:ascii="Arial" w:hAnsi="Arial" w:cs="Arial"/>
          <w:bCs/>
          <w:sz w:val="22"/>
          <w:szCs w:val="22"/>
          <w:rtl/>
        </w:rPr>
        <w:t xml:space="preserve"> </w:t>
      </w:r>
      <w:r w:rsidRPr="002A5F9B">
        <w:rPr>
          <w:rFonts w:ascii="Arial" w:hAnsi="Arial" w:cs="Arial" w:hint="cs"/>
          <w:bCs/>
          <w:sz w:val="22"/>
          <w:szCs w:val="22"/>
          <w:u w:val="single"/>
          <w:rtl/>
        </w:rPr>
        <w:t>חוות דעת מקצועית במסגרת כוונה להתקשר עם ספק יחיד</w:t>
      </w:r>
    </w:p>
    <w:p w14:paraId="29836324" w14:textId="77777777" w:rsidR="00E75D0F" w:rsidRDefault="00D91FE6" w:rsidP="00D57574">
      <w:pPr>
        <w:bidi/>
        <w:jc w:val="both"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14BEE3A" wp14:editId="18FEFB11">
                <wp:simplePos x="0" y="0"/>
                <wp:positionH relativeFrom="column">
                  <wp:posOffset>3425825</wp:posOffset>
                </wp:positionH>
                <wp:positionV relativeFrom="paragraph">
                  <wp:posOffset>144145</wp:posOffset>
                </wp:positionV>
                <wp:extent cx="342900" cy="228600"/>
                <wp:effectExtent l="0" t="1270" r="3175" b="0"/>
                <wp:wrapNone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3EF375" w14:textId="4EAB7AA4" w:rsidR="0008299D" w:rsidRPr="004E5FA3" w:rsidRDefault="0008299D" w:rsidP="00E75D0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4BEE3A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69.75pt;margin-top:11.35pt;width:27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" filled="f" stroked="f">
                <v:textbox>
                  <w:txbxContent>
                    <w:p w14:paraId="3A3EF375" w14:textId="4EAB7AA4" w:rsidR="0008299D" w:rsidRPr="004E5FA3" w:rsidRDefault="0008299D" w:rsidP="00E75D0F"/>
                  </w:txbxContent>
                </v:textbox>
              </v:shape>
            </w:pict>
          </mc:Fallback>
        </mc:AlternateContent>
      </w:r>
      <w:r w:rsidR="00E75D0F" w:rsidRPr="00813E93">
        <w:rPr>
          <w:rFonts w:ascii="Arial" w:hAnsi="Arial" w:cs="Arial"/>
          <w:b/>
          <w:sz w:val="22"/>
          <w:szCs w:val="22"/>
          <w:rtl/>
        </w:rPr>
        <w:t>ה</w:t>
      </w:r>
      <w:r w:rsidR="00E75D0F">
        <w:rPr>
          <w:rFonts w:ascii="Arial" w:hAnsi="Arial" w:cs="Arial"/>
          <w:b/>
          <w:sz w:val="22"/>
          <w:szCs w:val="22"/>
          <w:rtl/>
        </w:rPr>
        <w:t>בקשה מסתמכת על תקנה</w:t>
      </w:r>
      <w:r w:rsidR="00E75D0F">
        <w:rPr>
          <w:rFonts w:ascii="Arial" w:hAnsi="Arial" w:cs="Arial" w:hint="cs"/>
          <w:b/>
          <w:sz w:val="22"/>
          <w:szCs w:val="22"/>
          <w:rtl/>
        </w:rPr>
        <w:t xml:space="preserve">  </w:t>
      </w:r>
      <w:r w:rsidR="00E75D0F"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="00E75D0F" w:rsidRPr="005230E9">
        <w:rPr>
          <w:rFonts w:ascii="Arial" w:hAnsi="Arial" w:cs="Arial" w:hint="cs"/>
          <w:b/>
          <w:sz w:val="22"/>
          <w:szCs w:val="22"/>
          <w:rtl/>
        </w:rPr>
        <w:t xml:space="preserve"> 3(29) / </w:t>
      </w:r>
      <w:r w:rsidR="00E75D0F"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="00E75D0F" w:rsidRPr="005230E9">
        <w:rPr>
          <w:rFonts w:ascii="Arial" w:hAnsi="Arial" w:cs="Arial" w:hint="cs"/>
          <w:b/>
          <w:sz w:val="22"/>
          <w:szCs w:val="22"/>
          <w:rtl/>
        </w:rPr>
        <w:t xml:space="preserve"> 3(31) (</w:t>
      </w:r>
      <w:r w:rsidR="00E75D0F">
        <w:rPr>
          <w:rFonts w:ascii="Arial" w:hAnsi="Arial" w:cs="Arial" w:hint="cs"/>
          <w:b/>
          <w:sz w:val="22"/>
          <w:szCs w:val="22"/>
          <w:rtl/>
        </w:rPr>
        <w:t xml:space="preserve">סמן את התקנה המתאימה) </w:t>
      </w:r>
      <w:r w:rsidR="00E75D0F" w:rsidRPr="00813E93">
        <w:rPr>
          <w:rFonts w:ascii="Arial" w:hAnsi="Arial" w:cs="Arial"/>
          <w:b/>
          <w:sz w:val="22"/>
          <w:szCs w:val="22"/>
          <w:rtl/>
        </w:rPr>
        <w:t>לתקנות חובת מכרזים</w:t>
      </w:r>
      <w:r w:rsidR="00E75D0F">
        <w:rPr>
          <w:rFonts w:ascii="Arial" w:hAnsi="Arial" w:cs="Arial" w:hint="cs"/>
          <w:b/>
          <w:sz w:val="22"/>
          <w:szCs w:val="22"/>
          <w:rtl/>
        </w:rPr>
        <w:t xml:space="preserve"> ועל הוראות </w:t>
      </w:r>
      <w:proofErr w:type="spellStart"/>
      <w:r w:rsidR="00E75D0F">
        <w:rPr>
          <w:rFonts w:ascii="Arial" w:hAnsi="Arial" w:cs="Arial" w:hint="cs"/>
          <w:b/>
          <w:sz w:val="22"/>
          <w:szCs w:val="22"/>
          <w:rtl/>
        </w:rPr>
        <w:t>תכ"ם</w:t>
      </w:r>
      <w:proofErr w:type="spellEnd"/>
      <w:r w:rsidR="00E75D0F">
        <w:rPr>
          <w:rFonts w:ascii="Arial" w:hAnsi="Arial" w:cs="Arial" w:hint="cs"/>
          <w:b/>
          <w:sz w:val="22"/>
          <w:szCs w:val="22"/>
          <w:rtl/>
        </w:rPr>
        <w:t xml:space="preserve"> מס' 7.8.1 ו-7.8.2.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E75D0F" w:rsidRPr="00E75D0F" w14:paraId="1AB49083" w14:textId="77777777" w:rsidTr="00D57574">
        <w:tc>
          <w:tcPr>
            <w:tcW w:w="8522" w:type="dxa"/>
            <w:tcBorders>
              <w:bottom w:val="single" w:sz="4" w:space="0" w:color="auto"/>
            </w:tcBorders>
            <w:shd w:val="clear" w:color="auto" w:fill="E6E6E6"/>
          </w:tcPr>
          <w:p w14:paraId="307F322C" w14:textId="77777777"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highlight w:val="yellow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E75D0F" w:rsidRPr="00E75D0F" w14:paraId="5B7A6251" w14:textId="77777777" w:rsidTr="00D57574">
        <w:tc>
          <w:tcPr>
            <w:tcW w:w="8522" w:type="dxa"/>
            <w:tcBorders>
              <w:bottom w:val="single" w:sz="4" w:space="0" w:color="auto"/>
            </w:tcBorders>
          </w:tcPr>
          <w:p w14:paraId="3551FDB5" w14:textId="77777777" w:rsidR="006E5DA4" w:rsidRDefault="00E75D0F" w:rsidP="006E5DA4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היחידה </w:t>
            </w:r>
            <w:r w:rsidR="0008299D" w:rsidRPr="008368B1">
              <w:rPr>
                <w:rFonts w:ascii="Arial" w:hAnsi="Arial" w:cs="Arial" w:hint="cs"/>
                <w:b/>
                <w:sz w:val="22"/>
                <w:szCs w:val="22"/>
                <w:rtl/>
              </w:rPr>
              <w:t>מינהל תקשוב ומערכות מידע</w:t>
            </w:r>
            <w:r w:rsidRPr="008368B1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במשרד </w:t>
            </w:r>
            <w:r w:rsidR="0008299D" w:rsidRPr="008368B1">
              <w:rPr>
                <w:rFonts w:ascii="Arial" w:hAnsi="Arial" w:cs="Arial" w:hint="cs"/>
                <w:b/>
                <w:sz w:val="22"/>
                <w:szCs w:val="22"/>
                <w:rtl/>
              </w:rPr>
              <w:t>החינוך</w:t>
            </w:r>
            <w:r w:rsidRPr="008368B1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1E1F10" w:rsidRPr="008368B1">
              <w:rPr>
                <w:rFonts w:ascii="Arial" w:hAnsi="Arial" w:cs="Arial" w:hint="cs"/>
                <w:b/>
                <w:sz w:val="22"/>
                <w:szCs w:val="22"/>
                <w:rtl/>
              </w:rPr>
              <w:t>מפעילה</w:t>
            </w:r>
            <w:r w:rsidR="001604DB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  <w:r w:rsidR="006E5DA4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תשתית של מחשב </w:t>
            </w:r>
            <w:r w:rsidR="006E5DA4">
              <w:rPr>
                <w:rFonts w:ascii="Arial" w:hAnsi="Arial" w:cs="Arial" w:hint="cs"/>
                <w:b/>
                <w:sz w:val="22"/>
                <w:szCs w:val="22"/>
              </w:rPr>
              <w:t>MF</w:t>
            </w:r>
            <w:r w:rsidR="006E5DA4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לטובת מערכות קריטיות כגון מערכת תשלומים (</w:t>
            </w:r>
            <w:proofErr w:type="spellStart"/>
            <w:r w:rsidR="006E5DA4">
              <w:rPr>
                <w:rFonts w:ascii="Arial" w:hAnsi="Arial" w:cs="Arial" w:hint="cs"/>
                <w:b/>
                <w:sz w:val="22"/>
                <w:szCs w:val="22"/>
                <w:rtl/>
              </w:rPr>
              <w:t>מת"ם</w:t>
            </w:r>
            <w:proofErr w:type="spellEnd"/>
            <w:r w:rsidR="006E5DA4">
              <w:rPr>
                <w:rFonts w:ascii="Arial" w:hAnsi="Arial" w:cs="Arial" w:hint="cs"/>
                <w:b/>
                <w:sz w:val="22"/>
                <w:szCs w:val="22"/>
                <w:rtl/>
              </w:rPr>
              <w:t>) .</w:t>
            </w:r>
          </w:p>
          <w:p w14:paraId="2279F79F" w14:textId="4320ED61" w:rsidR="006E5DA4" w:rsidRDefault="00DE4274" w:rsidP="006E5DA4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מערך האחסון מספק תשתית לאחסון כל הנתונים של כל המערכות הקיימות היום בתשתית ה </w:t>
            </w:r>
            <w:r>
              <w:rPr>
                <w:rFonts w:ascii="Arial" w:hAnsi="Arial" w:cs="Arial" w:hint="cs"/>
                <w:b/>
                <w:sz w:val="22"/>
                <w:szCs w:val="22"/>
              </w:rPr>
              <w:t>MF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ולכן קריטי לתחזוקה בכדי לשמור על רציפות תפקודית</w:t>
            </w:r>
            <w:r w:rsidR="003332E0"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</w:p>
          <w:p w14:paraId="5656D01A" w14:textId="4BA1867B" w:rsidR="002665A3" w:rsidRPr="002665A3" w:rsidRDefault="002665A3" w:rsidP="002665A3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14:paraId="011A9459" w14:textId="0899CF80" w:rsidR="00E75D0F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 w:hint="cs"/>
          <w:bCs/>
          <w:sz w:val="22"/>
          <w:szCs w:val="22"/>
          <w:rtl/>
        </w:rPr>
        <w:t xml:space="preserve">האם קיים בנושא ההתקשרות מכרז </w:t>
      </w:r>
      <w:proofErr w:type="spellStart"/>
      <w:r w:rsidRPr="003D5897">
        <w:rPr>
          <w:rFonts w:ascii="Arial" w:hAnsi="Arial" w:cs="Arial" w:hint="cs"/>
          <w:bCs/>
          <w:sz w:val="22"/>
          <w:szCs w:val="22"/>
          <w:rtl/>
        </w:rPr>
        <w:t>חשכ"לי</w:t>
      </w:r>
      <w:proofErr w:type="spellEnd"/>
      <w:r>
        <w:rPr>
          <w:rFonts w:ascii="Arial" w:hAnsi="Arial" w:cs="Arial" w:hint="cs"/>
          <w:b/>
          <w:sz w:val="22"/>
          <w:szCs w:val="22"/>
          <w:rtl/>
        </w:rPr>
        <w:t xml:space="preserve">                     </w:t>
      </w:r>
      <w:r w:rsidRPr="00CA4871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 w:hint="cs"/>
          <w:b/>
          <w:sz w:val="28"/>
          <w:szCs w:val="28"/>
          <w:rtl/>
        </w:rPr>
        <w:t xml:space="preserve">  </w:t>
      </w:r>
      <w:r w:rsidRPr="007374D4">
        <w:rPr>
          <w:rFonts w:ascii="Arial" w:hAnsi="Arial" w:cs="Arial" w:hint="cs"/>
          <w:b/>
          <w:sz w:val="22"/>
          <w:szCs w:val="22"/>
          <w:rtl/>
        </w:rPr>
        <w:t>כן</w:t>
      </w:r>
      <w:r>
        <w:rPr>
          <w:rFonts w:ascii="Arial" w:hAnsi="Arial" w:cs="Arial" w:hint="cs"/>
          <w:b/>
          <w:sz w:val="22"/>
          <w:szCs w:val="22"/>
          <w:rtl/>
        </w:rPr>
        <w:t xml:space="preserve">  </w:t>
      </w:r>
      <w:r>
        <w:rPr>
          <w:rFonts w:ascii="Arial" w:hAnsi="Arial" w:cs="Arial" w:hint="cs"/>
          <w:b/>
          <w:sz w:val="28"/>
          <w:szCs w:val="28"/>
          <w:rtl/>
        </w:rPr>
        <w:t xml:space="preserve">   </w:t>
      </w:r>
      <w:r w:rsidR="00EE1ADC">
        <w:rPr>
          <w:rFonts w:ascii="Arial" w:hAnsi="Arial" w:cs="Arial"/>
          <w:b/>
          <w:sz w:val="28"/>
          <w:szCs w:val="28"/>
        </w:rPr>
        <w:t>×</w:t>
      </w:r>
      <w:r>
        <w:rPr>
          <w:rFonts w:ascii="Arial" w:hAnsi="Arial" w:cs="Arial" w:hint="cs"/>
          <w:b/>
          <w:sz w:val="22"/>
          <w:szCs w:val="22"/>
          <w:rtl/>
        </w:rPr>
        <w:t xml:space="preserve">  לא</w:t>
      </w:r>
    </w:p>
    <w:p w14:paraId="73B9C26A" w14:textId="77777777" w:rsidR="00E75D0F" w:rsidRPr="00813E93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/>
          <w:bCs/>
          <w:sz w:val="22"/>
          <w:szCs w:val="22"/>
          <w:rtl/>
        </w:rPr>
        <w:t>סוג ה</w:t>
      </w:r>
      <w:r w:rsidRPr="003D5897">
        <w:rPr>
          <w:rFonts w:ascii="Arial" w:hAnsi="Arial" w:cs="Arial" w:hint="cs"/>
          <w:bCs/>
          <w:sz w:val="22"/>
          <w:szCs w:val="22"/>
          <w:rtl/>
        </w:rPr>
        <w:t>התקשרות</w:t>
      </w:r>
      <w:r>
        <w:rPr>
          <w:rFonts w:ascii="Arial" w:hAnsi="Arial" w:cs="Arial" w:hint="cs"/>
          <w:b/>
          <w:sz w:val="22"/>
          <w:szCs w:val="22"/>
          <w:rtl/>
        </w:rPr>
        <w:t xml:space="preserve">: (סמן </w:t>
      </w:r>
      <w:r>
        <w:rPr>
          <w:rFonts w:ascii="Arial" w:hAnsi="Arial" w:cs="Arial" w:hint="cs"/>
          <w:b/>
          <w:sz w:val="22"/>
          <w:szCs w:val="22"/>
        </w:rPr>
        <w:t>X</w:t>
      </w:r>
      <w:r>
        <w:rPr>
          <w:rFonts w:ascii="Arial" w:hAnsi="Arial" w:cs="Arial" w:hint="cs"/>
          <w:b/>
          <w:sz w:val="22"/>
          <w:szCs w:val="22"/>
          <w:rtl/>
        </w:rPr>
        <w:t xml:space="preserve"> במקום המתאים)</w:t>
      </w:r>
    </w:p>
    <w:p w14:paraId="38646388" w14:textId="77777777" w:rsidR="00E75D0F" w:rsidRPr="00813E93" w:rsidRDefault="00D91FE6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F28668" wp14:editId="5B1B0558">
                <wp:simplePos x="0" y="0"/>
                <wp:positionH relativeFrom="column">
                  <wp:posOffset>4941570</wp:posOffset>
                </wp:positionH>
                <wp:positionV relativeFrom="paragraph">
                  <wp:posOffset>153035</wp:posOffset>
                </wp:positionV>
                <wp:extent cx="342900" cy="228600"/>
                <wp:effectExtent l="0" t="635" r="1905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FC783A" w14:textId="77777777" w:rsidR="0008299D" w:rsidRPr="004E5FA3" w:rsidRDefault="0008299D" w:rsidP="00E75D0F"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F28668" id="Text Box 2" o:spid="_x0000_s1027" type="#_x0000_t202" style="position:absolute;left:0;text-align:left;margin-left:389.1pt;margin-top:12.05pt;width:27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" filled="f" stroked="f">
                <v:textbox>
                  <w:txbxContent>
                    <w:p w14:paraId="77FC783A" w14:textId="77777777" w:rsidR="0008299D" w:rsidRPr="004E5FA3" w:rsidRDefault="0008299D" w:rsidP="00E75D0F">
                      <w:r>
                        <w:rPr>
                          <w:rFonts w:ascii="Arial" w:hAnsi="Arial" w:cs="Arial" w:hint="cs"/>
                          <w:b/>
                          <w:sz w:val="22"/>
                          <w:szCs w:val="22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E75D0F" w:rsidRPr="00813E93" w14:paraId="646BC6D4" w14:textId="77777777" w:rsidTr="0008299D">
        <w:tc>
          <w:tcPr>
            <w:tcW w:w="3085" w:type="dxa"/>
          </w:tcPr>
          <w:p w14:paraId="7E4B238E" w14:textId="77777777" w:rsidR="00E75D0F" w:rsidRPr="00813E93" w:rsidRDefault="00D91FE6" w:rsidP="00E75D0F">
            <w:pPr>
              <w:bidi/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Cs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6A8D856" wp14:editId="06802D25">
                      <wp:simplePos x="0" y="0"/>
                      <wp:positionH relativeFrom="column">
                        <wp:posOffset>5574030</wp:posOffset>
                      </wp:positionH>
                      <wp:positionV relativeFrom="paragraph">
                        <wp:posOffset>132080</wp:posOffset>
                      </wp:positionV>
                      <wp:extent cx="342900" cy="228600"/>
                      <wp:effectExtent l="1905" t="0" r="0" b="1270"/>
                      <wp:wrapNone/>
                      <wp:docPr id="3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9C0AED1" w14:textId="77777777" w:rsidR="0008299D" w:rsidRPr="004E5FA3" w:rsidRDefault="0008299D" w:rsidP="00E75D0F">
                                  <w:r>
                                    <w:rPr>
                                      <w:rFonts w:ascii="Arial" w:hAnsi="Arial" w:cs="Arial" w:hint="cs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A8D856" id="Text Box 5" o:spid="_x0000_s1028" type="#_x0000_t202" style="position:absolute;left:0;text-align:left;margin-left:438.9pt;margin-top:10.4pt;width:27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" filled="f" stroked="f">
                      <v:textbox>
                        <w:txbxContent>
                          <w:p w14:paraId="49C0AED1" w14:textId="77777777" w:rsidR="0008299D" w:rsidRPr="004E5FA3" w:rsidRDefault="0008299D" w:rsidP="00E75D0F"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 </w:t>
            </w:r>
            <w:r w:rsidR="00E75D0F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</w:t>
            </w:r>
            <w:r w:rsidR="00E75D0F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14:paraId="23A005E9" w14:textId="77777777" w:rsidR="00E75D0F" w:rsidRPr="00813E93" w:rsidRDefault="00E75D0F" w:rsidP="00E75D0F">
            <w:pPr>
              <w:bidi/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14:paraId="4D0F70EB" w14:textId="77777777" w:rsidR="00E75D0F" w:rsidRPr="00813E93" w:rsidRDefault="00E75D0F" w:rsidP="00E75D0F">
            <w:pPr>
              <w:bidi/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ביצוע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</w:tc>
      </w:tr>
    </w:tbl>
    <w:p w14:paraId="15B79C98" w14:textId="77777777" w:rsidR="00E75D0F" w:rsidRPr="00813E93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Look w:val="01E0" w:firstRow="1" w:lastRow="1" w:firstColumn="1" w:lastColumn="1" w:noHBand="0" w:noVBand="0"/>
      </w:tblPr>
      <w:tblGrid>
        <w:gridCol w:w="2584"/>
        <w:gridCol w:w="3032"/>
        <w:gridCol w:w="2685"/>
      </w:tblGrid>
      <w:tr w:rsidR="00E75D0F" w:rsidRPr="00E75D0F" w14:paraId="39E8DE76" w14:textId="77777777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FFF2413" w14:textId="77777777"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4C650F" w14:textId="77777777" w:rsidR="0018730F" w:rsidRPr="0018730F" w:rsidRDefault="0018730F" w:rsidP="0018730F">
            <w:pPr>
              <w:autoSpaceDE w:val="0"/>
              <w:autoSpaceDN w:val="0"/>
              <w:bidi/>
              <w:adjustRightInd w:val="0"/>
            </w:pPr>
            <w:r w:rsidRPr="0018730F">
              <w:rPr>
                <w:rFonts w:hint="cs"/>
                <w:rtl/>
              </w:rPr>
              <w:t>יבמ</w:t>
            </w:r>
            <w:r w:rsidRPr="0018730F">
              <w:rPr>
                <w:rtl/>
              </w:rPr>
              <w:t xml:space="preserve"> </w:t>
            </w:r>
            <w:r w:rsidRPr="0018730F">
              <w:rPr>
                <w:rFonts w:hint="cs"/>
                <w:rtl/>
              </w:rPr>
              <w:t>ישראל</w:t>
            </w:r>
            <w:r w:rsidRPr="0018730F">
              <w:rPr>
                <w:rtl/>
              </w:rPr>
              <w:t xml:space="preserve"> </w:t>
            </w:r>
            <w:proofErr w:type="spellStart"/>
            <w:r w:rsidRPr="0018730F">
              <w:rPr>
                <w:rFonts w:hint="cs"/>
                <w:rtl/>
              </w:rPr>
              <w:t>בע</w:t>
            </w:r>
            <w:proofErr w:type="spellEnd"/>
            <w:r w:rsidRPr="0018730F">
              <w:rPr>
                <w:rtl/>
              </w:rPr>
              <w:t xml:space="preserve">" </w:t>
            </w:r>
            <w:r w:rsidRPr="0018730F">
              <w:rPr>
                <w:rFonts w:hint="cs"/>
                <w:rtl/>
              </w:rPr>
              <w:t>מ</w:t>
            </w:r>
          </w:p>
          <w:p w14:paraId="3A17B0DD" w14:textId="476934DA" w:rsidR="00E75D0F" w:rsidRPr="0018730F" w:rsidRDefault="00E75D0F" w:rsidP="0018730F">
            <w:pPr>
              <w:tabs>
                <w:tab w:val="center" w:pos="4153"/>
                <w:tab w:val="right" w:pos="8306"/>
              </w:tabs>
              <w:bidi/>
              <w:rPr>
                <w:rtl/>
              </w:rPr>
            </w:pPr>
          </w:p>
        </w:tc>
      </w:tr>
      <w:tr w:rsidR="00E75D0F" w:rsidRPr="00E75D0F" w14:paraId="59D22A4C" w14:textId="77777777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5AB15FB" w14:textId="77777777"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מספר הספק </w:t>
            </w:r>
          </w:p>
          <w:p w14:paraId="7F77121A" w14:textId="77777777"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FE5A12" w14:textId="735F3EEE" w:rsidR="00E75D0F" w:rsidRPr="0018730F" w:rsidRDefault="00F778AF" w:rsidP="00E75D0F">
            <w:pPr>
              <w:tabs>
                <w:tab w:val="center" w:pos="4153"/>
                <w:tab w:val="right" w:pos="8306"/>
              </w:tabs>
              <w:bidi/>
              <w:rPr>
                <w:rtl/>
              </w:rPr>
            </w:pPr>
            <w:r w:rsidRPr="0018730F">
              <w:rPr>
                <w:rtl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E508601" wp14:editId="7231E2F3">
                      <wp:simplePos x="0" y="0"/>
                      <wp:positionH relativeFrom="column">
                        <wp:posOffset>3026996</wp:posOffset>
                      </wp:positionH>
                      <wp:positionV relativeFrom="paragraph">
                        <wp:posOffset>474980</wp:posOffset>
                      </wp:positionV>
                      <wp:extent cx="342900" cy="228600"/>
                      <wp:effectExtent l="0" t="0" r="0" b="0"/>
                      <wp:wrapNone/>
                      <wp:docPr id="2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50E3A18" w14:textId="77777777" w:rsidR="0008299D" w:rsidRPr="004E5FA3" w:rsidRDefault="0008299D" w:rsidP="00E75D0F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508601" id="Text Box 3" o:spid="_x0000_s1029" type="#_x0000_t202" style="position:absolute;left:0;text-align:left;margin-left:238.35pt;margin-top:37.4pt;width:27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" filled="f" stroked="f">
                      <v:textbox>
                        <w:txbxContent>
                          <w:p w14:paraId="050E3A18" w14:textId="77777777" w:rsidR="0008299D" w:rsidRPr="004E5FA3" w:rsidRDefault="0008299D" w:rsidP="00E75D0F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8730F" w:rsidRPr="0018730F">
              <w:rPr>
                <w:rFonts w:hint="cs"/>
                <w:rtl/>
              </w:rPr>
              <w:t xml:space="preserve"> </w:t>
            </w:r>
            <w:r w:rsidR="0018730F" w:rsidRPr="0018730F">
              <w:rPr>
                <w:rFonts w:hint="cs"/>
                <w:rtl/>
              </w:rPr>
              <w:t>ח</w:t>
            </w:r>
            <w:r w:rsidR="0018730F" w:rsidRPr="0018730F">
              <w:rPr>
                <w:rtl/>
              </w:rPr>
              <w:t xml:space="preserve">. </w:t>
            </w:r>
            <w:r w:rsidR="0018730F" w:rsidRPr="0018730F">
              <w:rPr>
                <w:rFonts w:hint="cs"/>
                <w:rtl/>
              </w:rPr>
              <w:t>פ</w:t>
            </w:r>
            <w:r w:rsidR="0018730F" w:rsidRPr="0018730F">
              <w:rPr>
                <w:rtl/>
              </w:rPr>
              <w:t xml:space="preserve"> 510964711</w:t>
            </w:r>
          </w:p>
        </w:tc>
      </w:tr>
      <w:tr w:rsidR="00E75D0F" w:rsidRPr="00E75D0F" w14:paraId="3053ABDF" w14:textId="77777777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EAD8391" w14:textId="77777777"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9D4957" w14:textId="77777777"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E75D0F">
              <w:rPr>
                <w:rFonts w:ascii="Arial" w:hAnsi="Arial" w:cs="Arial"/>
                <w:b/>
                <w:sz w:val="28"/>
                <w:szCs w:val="28"/>
              </w:rPr>
              <w:t xml:space="preserve">     </w:t>
            </w: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14:paraId="5A13453A" w14:textId="77777777"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E75D0F" w:rsidRPr="00E75D0F" w14:paraId="45270A57" w14:textId="77777777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4F54FC6" w14:textId="77777777"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021687" w14:textId="14E8CDD2" w:rsidR="00E75D0F" w:rsidRPr="00F778AF" w:rsidRDefault="0018730F" w:rsidP="00E75D0F">
            <w:pPr>
              <w:tabs>
                <w:tab w:val="center" w:pos="4153"/>
                <w:tab w:val="right" w:pos="8306"/>
              </w:tabs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 </w:t>
            </w:r>
            <w:r w:rsidRPr="0018730F">
              <w:rPr>
                <w:rtl/>
              </w:rPr>
              <w:t>114,141</w:t>
            </w:r>
            <w:r>
              <w:rPr>
                <w:rFonts w:hint="cs"/>
                <w:rtl/>
              </w:rPr>
              <w:t xml:space="preserve"> ₪ לא כולל מע"מ</w:t>
            </w:r>
          </w:p>
        </w:tc>
      </w:tr>
      <w:tr w:rsidR="00E75D0F" w:rsidRPr="00E75D0F" w14:paraId="66FB72E6" w14:textId="77777777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5C48885" w14:textId="77777777"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B612C8" w14:textId="4D8BC191" w:rsidR="00E75D0F" w:rsidRPr="0018730F" w:rsidRDefault="0018730F" w:rsidP="0018730F">
            <w:pPr>
              <w:autoSpaceDE w:val="0"/>
              <w:autoSpaceDN w:val="0"/>
              <w:bidi/>
              <w:adjustRightInd w:val="0"/>
              <w:rPr>
                <w:rtl/>
              </w:rPr>
            </w:pPr>
            <w:r w:rsidRPr="0018730F">
              <w:rPr>
                <w:rFonts w:hint="cs"/>
                <w:rtl/>
              </w:rPr>
              <w:t>01.08.2026 עד 30.11.2026</w:t>
            </w:r>
          </w:p>
        </w:tc>
      </w:tr>
    </w:tbl>
    <w:p w14:paraId="5773BF24" w14:textId="77777777" w:rsidR="00E75D0F" w:rsidRPr="00BD3C63" w:rsidRDefault="00E75D0F" w:rsidP="00661651">
      <w:pPr>
        <w:bidi/>
        <w:rPr>
          <w:rFonts w:ascii="Arial" w:hAnsi="Arial" w:cs="Arial"/>
          <w:bCs/>
          <w:rtl/>
        </w:rPr>
      </w:pPr>
      <w:r w:rsidRPr="00BD3C63">
        <w:rPr>
          <w:rFonts w:ascii="Arial" w:hAnsi="Arial" w:cs="Arial" w:hint="cs"/>
          <w:bCs/>
          <w:rtl/>
        </w:rPr>
        <w:t xml:space="preserve">נימוקים כי הספק הוא ספק יחיד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E75D0F" w:rsidRPr="00E75D0F" w14:paraId="4427EEB5" w14:textId="77777777" w:rsidTr="00661651">
        <w:tc>
          <w:tcPr>
            <w:tcW w:w="8522" w:type="dxa"/>
          </w:tcPr>
          <w:p w14:paraId="2AE9BDA4" w14:textId="77777777" w:rsidR="005616D2" w:rsidRDefault="005616D2" w:rsidP="005616D2">
            <w:pPr>
              <w:bidi/>
            </w:pPr>
          </w:p>
          <w:p w14:paraId="641D125F" w14:textId="5C0D04CB" w:rsidR="005616D2" w:rsidRDefault="005616D2" w:rsidP="005616D2">
            <w:pPr>
              <w:bidi/>
            </w:pPr>
            <w:r>
              <w:rPr>
                <w:rFonts w:hint="cs"/>
                <w:rtl/>
              </w:rPr>
              <w:t>במשרד קיימת תשתית של מערך אחסון (דיסקים)</w:t>
            </w:r>
            <w:r w:rsidR="003332E0">
              <w:rPr>
                <w:rFonts w:hint="cs"/>
                <w:rtl/>
              </w:rPr>
              <w:t xml:space="preserve"> </w:t>
            </w:r>
            <w:r w:rsidR="003332E0">
              <w:rPr>
                <w:rFonts w:hint="cs"/>
              </w:rPr>
              <w:t>DS</w:t>
            </w:r>
            <w:r w:rsidR="00464F3F">
              <w:t>8000</w:t>
            </w:r>
            <w:r w:rsidR="003332E0">
              <w:rPr>
                <w:rFonts w:hint="cs"/>
                <w:rtl/>
              </w:rPr>
              <w:t xml:space="preserve"> מתוצרת </w:t>
            </w:r>
            <w:r w:rsidR="003332E0">
              <w:rPr>
                <w:rFonts w:hint="cs"/>
              </w:rPr>
              <w:t>IBM</w:t>
            </w:r>
            <w:r w:rsidR="003332E0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 לסביבת ה </w:t>
            </w:r>
            <w:r>
              <w:rPr>
                <w:rFonts w:hint="cs"/>
              </w:rPr>
              <w:t>MF</w:t>
            </w:r>
            <w:r>
              <w:rPr>
                <w:rFonts w:hint="cs"/>
                <w:rtl/>
              </w:rPr>
              <w:t xml:space="preserve"> המספקת תשתית לאחסון כל הנתונים של כל המערכות הקיימות עדיין ב </w:t>
            </w:r>
            <w:r>
              <w:rPr>
                <w:rFonts w:hint="cs"/>
              </w:rPr>
              <w:t>MF</w:t>
            </w:r>
            <w:r>
              <w:rPr>
                <w:rFonts w:hint="cs"/>
                <w:rtl/>
              </w:rPr>
              <w:t xml:space="preserve">  תשתית זו קריטית לרציפות תפקודית של מערכות ה </w:t>
            </w:r>
            <w:r>
              <w:rPr>
                <w:rFonts w:hint="cs"/>
              </w:rPr>
              <w:t>MF</w:t>
            </w:r>
            <w:r>
              <w:rPr>
                <w:rFonts w:hint="cs"/>
                <w:rtl/>
              </w:rPr>
              <w:t xml:space="preserve"> .</w:t>
            </w:r>
          </w:p>
          <w:p w14:paraId="6FEA330F" w14:textId="588FC88E" w:rsidR="005616D2" w:rsidRDefault="005616D2" w:rsidP="005616D2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שירות זה הינו קריטי לשמירה על רציפות תפקודית של מערכות הנמצאות בתשתית ה </w:t>
            </w:r>
            <w:r>
              <w:rPr>
                <w:rFonts w:hint="cs"/>
              </w:rPr>
              <w:t>MF</w:t>
            </w:r>
            <w:r>
              <w:rPr>
                <w:rFonts w:hint="cs"/>
                <w:rtl/>
              </w:rPr>
              <w:t xml:space="preserve"> .</w:t>
            </w:r>
          </w:p>
          <w:p w14:paraId="31FA6701" w14:textId="11940E35" w:rsidR="005616D2" w:rsidRDefault="005616D2" w:rsidP="005616D2">
            <w:pPr>
              <w:bidi/>
              <w:rPr>
                <w:rtl/>
              </w:rPr>
            </w:pPr>
            <w:r w:rsidRPr="005616D2">
              <w:rPr>
                <w:rFonts w:hint="cs"/>
                <w:rtl/>
              </w:rPr>
              <w:t xml:space="preserve">חברת </w:t>
            </w:r>
            <w:r w:rsidRPr="005616D2">
              <w:rPr>
                <w:rFonts w:hint="cs"/>
              </w:rPr>
              <w:t>IBM</w:t>
            </w:r>
            <w:r w:rsidRPr="005616D2">
              <w:rPr>
                <w:rFonts w:hint="cs"/>
                <w:rtl/>
              </w:rPr>
              <w:t xml:space="preserve"> הינה הספק היחיד שיכול לספק תמיכה ותחזוקה למערך אחסון מסוג זה </w:t>
            </w:r>
            <w:r w:rsidR="003332E0">
              <w:rPr>
                <w:rFonts w:hint="cs"/>
                <w:rtl/>
              </w:rPr>
              <w:t>.</w:t>
            </w:r>
          </w:p>
          <w:p w14:paraId="77F1BF39" w14:textId="3D42B4DA" w:rsidR="003332E0" w:rsidRPr="005616D2" w:rsidRDefault="003332E0" w:rsidP="003332E0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מצ"ב אישור ספק יחיד מחברת </w:t>
            </w:r>
            <w:r>
              <w:rPr>
                <w:rFonts w:hint="cs"/>
              </w:rPr>
              <w:t>IBM</w:t>
            </w:r>
            <w:r>
              <w:rPr>
                <w:rFonts w:hint="cs"/>
                <w:rtl/>
              </w:rPr>
              <w:t xml:space="preserve"> .</w:t>
            </w:r>
          </w:p>
          <w:p w14:paraId="0E789CE6" w14:textId="608AFE4D" w:rsidR="00E75D0F" w:rsidRPr="00E75D0F" w:rsidRDefault="00E75D0F" w:rsidP="005616D2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14:paraId="4AFD76B6" w14:textId="77777777" w:rsidR="00E75D0F" w:rsidRPr="00813E93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>לאור הנימוקים שמני</w:t>
      </w:r>
      <w:r>
        <w:rPr>
          <w:rFonts w:ascii="Arial" w:hAnsi="Arial" w:cs="Arial" w:hint="cs"/>
          <w:b/>
          <w:sz w:val="22"/>
          <w:szCs w:val="22"/>
          <w:rtl/>
        </w:rPr>
        <w:t>תי</w:t>
      </w:r>
      <w:r w:rsidRPr="00813E93">
        <w:rPr>
          <w:rFonts w:ascii="Arial" w:hAnsi="Arial" w:cs="Arial"/>
          <w:b/>
          <w:sz w:val="22"/>
          <w:szCs w:val="22"/>
          <w:rtl/>
        </w:rPr>
        <w:t xml:space="preserve"> לעיל אנו מבקשים לערוך ההתקשרות בהליך </w:t>
      </w:r>
      <w:r>
        <w:rPr>
          <w:rFonts w:ascii="Arial" w:hAnsi="Arial" w:cs="Arial" w:hint="cs"/>
          <w:b/>
          <w:sz w:val="22"/>
          <w:szCs w:val="22"/>
          <w:rtl/>
        </w:rPr>
        <w:t>פטור ממכרז.</w:t>
      </w:r>
    </w:p>
    <w:p w14:paraId="78BFFF9A" w14:textId="77777777" w:rsidR="00E75D0F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>חוות דעתי זו ניתנת מתוקף היותי הסמכות המקצועית לנושא זה.</w:t>
      </w:r>
    </w:p>
    <w:p w14:paraId="78BDAED4" w14:textId="77777777" w:rsidR="00261711" w:rsidRDefault="00261711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14:paraId="1FE8ECD6" w14:textId="77777777" w:rsidR="00261711" w:rsidRDefault="00261711" w:rsidP="00261711">
      <w:pPr>
        <w:bidi/>
        <w:rPr>
          <w:rFonts w:ascii="Arial" w:hAnsi="Arial" w:cs="Arial"/>
          <w:b/>
          <w:sz w:val="22"/>
          <w:szCs w:val="22"/>
          <w:rtl/>
        </w:rPr>
      </w:pPr>
    </w:p>
    <w:p w14:paraId="45D27DEC" w14:textId="77777777" w:rsidR="00261711" w:rsidRDefault="00261711" w:rsidP="00261711">
      <w:pPr>
        <w:bidi/>
        <w:rPr>
          <w:rFonts w:ascii="Arial" w:hAnsi="Arial" w:cs="Arial"/>
          <w:b/>
          <w:sz w:val="22"/>
          <w:szCs w:val="22"/>
          <w:rtl/>
        </w:rPr>
      </w:pPr>
    </w:p>
    <w:p w14:paraId="373598B5" w14:textId="77777777" w:rsidR="00E75D0F" w:rsidRDefault="00E75D0F" w:rsidP="00261711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בכבוד רב,                                                   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4999"/>
        <w:gridCol w:w="1596"/>
      </w:tblGrid>
      <w:tr w:rsidR="00966CC2" w:rsidRPr="00E75D0F" w14:paraId="329F35F7" w14:textId="77777777" w:rsidTr="00261711">
        <w:tc>
          <w:tcPr>
            <w:tcW w:w="1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1E3026A8" w14:textId="77777777"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lastRenderedPageBreak/>
              <w:t>שם בעל הסמכות המקצועית</w:t>
            </w:r>
          </w:p>
        </w:tc>
        <w:tc>
          <w:tcPr>
            <w:tcW w:w="5055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3847B8C6" w14:textId="77777777"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1532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3288512F" w14:textId="77777777"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חתימה</w:t>
            </w:r>
          </w:p>
        </w:tc>
      </w:tr>
      <w:tr w:rsidR="00966CC2" w:rsidRPr="00E75D0F" w14:paraId="0841881B" w14:textId="77777777" w:rsidTr="00261711">
        <w:tc>
          <w:tcPr>
            <w:tcW w:w="1709" w:type="dxa"/>
            <w:tcBorders>
              <w:top w:val="single" w:sz="4" w:space="0" w:color="auto"/>
            </w:tcBorders>
            <w:shd w:val="clear" w:color="auto" w:fill="E6E6E6"/>
          </w:tcPr>
          <w:p w14:paraId="20E61FEC" w14:textId="77777777" w:rsidR="00261711" w:rsidRPr="00E75D0F" w:rsidRDefault="00261711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דוד </w:t>
            </w:r>
            <w:proofErr w:type="spellStart"/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>אלעזרה</w:t>
            </w:r>
            <w:proofErr w:type="spellEnd"/>
          </w:p>
        </w:tc>
        <w:tc>
          <w:tcPr>
            <w:tcW w:w="5055" w:type="dxa"/>
            <w:tcBorders>
              <w:top w:val="single" w:sz="4" w:space="0" w:color="auto"/>
            </w:tcBorders>
            <w:shd w:val="clear" w:color="auto" w:fill="E6E6E6"/>
          </w:tcPr>
          <w:p w14:paraId="37635662" w14:textId="13827600" w:rsidR="00261711" w:rsidRPr="00E75D0F" w:rsidRDefault="00261711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>מנהל תשתיות</w:t>
            </w:r>
          </w:p>
        </w:tc>
        <w:tc>
          <w:tcPr>
            <w:tcW w:w="1532" w:type="dxa"/>
            <w:tcBorders>
              <w:top w:val="single" w:sz="4" w:space="0" w:color="auto"/>
            </w:tcBorders>
            <w:shd w:val="clear" w:color="auto" w:fill="E6E6E6"/>
          </w:tcPr>
          <w:p w14:paraId="78F5C989" w14:textId="44FA6E39" w:rsidR="00261711" w:rsidRPr="00E75D0F" w:rsidRDefault="00966CC2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>
              <w:rPr>
                <w:noProof/>
              </w:rPr>
              <w:drawing>
                <wp:inline distT="0" distB="0" distL="0" distR="0" wp14:anchorId="102967FA" wp14:editId="180E03F8">
                  <wp:extent cx="869950" cy="420412"/>
                  <wp:effectExtent l="0" t="0" r="6350" b="0"/>
                  <wp:docPr id="1" name="תמונה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3114" cy="4267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50F26AF" w14:textId="77777777" w:rsidR="00AD5096" w:rsidRPr="00600A0F" w:rsidRDefault="00AD5096" w:rsidP="00E75D0F">
      <w:pPr>
        <w:bidi/>
        <w:ind w:left="386"/>
        <w:rPr>
          <w:rFonts w:ascii="Arial" w:hAnsi="Arial" w:cs="Arial"/>
          <w:rtl/>
        </w:rPr>
      </w:pPr>
    </w:p>
    <w:sectPr w:rsidR="00AD5096" w:rsidRPr="00600A0F" w:rsidSect="00261711">
      <w:headerReference w:type="default" r:id="rId8"/>
      <w:footerReference w:type="default" r:id="rId9"/>
      <w:pgSz w:w="11906" w:h="16838"/>
      <w:pgMar w:top="1440" w:right="1800" w:bottom="126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6FFA2D" w14:textId="77777777" w:rsidR="007F34A7" w:rsidRDefault="007F34A7">
      <w:r>
        <w:separator/>
      </w:r>
    </w:p>
  </w:endnote>
  <w:endnote w:type="continuationSeparator" w:id="0">
    <w:p w14:paraId="43CC8A48" w14:textId="77777777" w:rsidR="007F34A7" w:rsidRDefault="007F34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39263" w14:textId="77777777" w:rsidR="0008299D" w:rsidRDefault="0008299D" w:rsidP="00AA4CCB">
    <w:pPr>
      <w:pStyle w:val="a4"/>
      <w:pBdr>
        <w:top w:val="double" w:sz="4" w:space="1" w:color="000080"/>
        <w:bottom w:val="double" w:sz="4" w:space="1" w:color="000080"/>
      </w:pBdr>
      <w:jc w:val="center"/>
      <w:rPr>
        <w:rFonts w:ascii="Tahoma" w:hAnsi="Tahoma" w:cs="Tahoma"/>
        <w:bCs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עמוד  </w:t>
    </w:r>
    <w:r>
      <w:rPr>
        <w:rFonts w:ascii="Tahoma" w:hAnsi="Tahoma" w:cs="Tahoma"/>
        <w:bCs/>
        <w:color w:val="000080"/>
        <w:sz w:val="16"/>
        <w:szCs w:val="16"/>
      </w:rPr>
      <w:t>PAGE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</w:t>
    </w:r>
    <w:r>
      <w:rPr>
        <w:rFonts w:ascii="Tahoma" w:hAnsi="Tahoma" w:cs="Tahoma"/>
        <w:bCs/>
        <w:noProof/>
        <w:color w:val="000080"/>
        <w:sz w:val="16"/>
        <w:szCs w:val="16"/>
        <w:rtl/>
      </w:rPr>
      <w:t>1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</w:t>
    </w:r>
    <w:r>
      <w:rPr>
        <w:rFonts w:ascii="Tahoma" w:hAnsi="Tahoma" w:cs="Tahoma"/>
        <w:b/>
        <w:bCs/>
        <w:vanish/>
        <w:color w:val="000080"/>
        <w:sz w:val="16"/>
        <w:szCs w:val="16"/>
        <w:rtl/>
      </w:rPr>
      <w:pgNum/>
    </w:r>
    <w:r>
      <w:rPr>
        <w:rFonts w:ascii="Tahoma" w:hAnsi="Tahoma" w:cs="Tahoma"/>
        <w:bCs/>
        <w:color w:val="000080"/>
        <w:sz w:val="16"/>
        <w:szCs w:val="16"/>
        <w:rtl/>
      </w:rPr>
      <w:t xml:space="preserve">מתוך </w:t>
    </w:r>
    <w:r>
      <w:rPr>
        <w:rFonts w:ascii="Tahoma" w:hAnsi="Tahoma" w:cs="Tahoma"/>
        <w:bCs/>
        <w:color w:val="000080"/>
        <w:sz w:val="16"/>
        <w:szCs w:val="16"/>
      </w:rPr>
      <w:fldChar w:fldCharType="begin"/>
    </w:r>
    <w:r>
      <w:rPr>
        <w:rFonts w:ascii="Tahoma" w:hAnsi="Tahoma" w:cs="Tahoma"/>
        <w:bCs/>
        <w:color w:val="000080"/>
        <w:sz w:val="16"/>
        <w:szCs w:val="16"/>
      </w:rPr>
      <w:instrText xml:space="preserve"> NUMPAGES </w:instrText>
    </w:r>
    <w:r>
      <w:rPr>
        <w:rFonts w:ascii="Tahoma" w:hAnsi="Tahoma" w:cs="Tahoma"/>
        <w:bCs/>
        <w:color w:val="000080"/>
        <w:sz w:val="16"/>
        <w:szCs w:val="16"/>
      </w:rPr>
      <w:fldChar w:fldCharType="separate"/>
    </w:r>
    <w:r w:rsidR="00272EE6">
      <w:rPr>
        <w:rFonts w:ascii="Tahoma" w:hAnsi="Tahoma" w:cs="Tahoma"/>
        <w:bCs/>
        <w:noProof/>
        <w:color w:val="000080"/>
        <w:sz w:val="16"/>
        <w:szCs w:val="16"/>
        <w:rtl/>
      </w:rPr>
      <w:t>2</w:t>
    </w:r>
    <w:r>
      <w:rPr>
        <w:rFonts w:ascii="Tahoma" w:hAnsi="Tahoma" w:cs="Tahoma"/>
        <w:bCs/>
        <w:color w:val="000080"/>
        <w:sz w:val="16"/>
        <w:szCs w:val="16"/>
      </w:rPr>
      <w:fldChar w:fldCharType="end"/>
    </w:r>
  </w:p>
  <w:p w14:paraId="0753B3D0" w14:textId="77777777" w:rsidR="0008299D" w:rsidRDefault="0008299D" w:rsidP="00AA4CCB">
    <w:pPr>
      <w:pStyle w:val="a4"/>
      <w:jc w:val="center"/>
      <w:rPr>
        <w:rFonts w:ascii="Tahoma" w:hAnsi="Tahoma" w:cs="Tahoma"/>
        <w:bCs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רח' שבטי ישראל 29 ירושלים 91911 * טלפון: </w:t>
    </w:r>
    <w:r>
      <w:rPr>
        <w:rFonts w:ascii="Tahoma" w:hAnsi="Tahoma" w:cs="Tahoma"/>
        <w:b/>
        <w:color w:val="000080"/>
        <w:sz w:val="16"/>
        <w:szCs w:val="16"/>
      </w:rPr>
      <w:t>02-5602592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* פקס:  </w:t>
    </w:r>
    <w:r>
      <w:rPr>
        <w:rFonts w:ascii="Tahoma" w:hAnsi="Tahoma" w:cs="Tahoma"/>
        <w:b/>
        <w:color w:val="000080"/>
        <w:sz w:val="16"/>
        <w:szCs w:val="16"/>
      </w:rPr>
      <w:t>02-5602590</w:t>
    </w:r>
  </w:p>
  <w:p w14:paraId="3125EFDB" w14:textId="77777777" w:rsidR="0008299D" w:rsidRDefault="0008299D" w:rsidP="00AA4CCB">
    <w:pPr>
      <w:pStyle w:val="a5"/>
      <w:bidi/>
      <w:jc w:val="center"/>
      <w:rPr>
        <w:rtl/>
      </w:rPr>
    </w:pPr>
    <w:r>
      <w:rPr>
        <w:rFonts w:ascii="Tahoma" w:hAnsi="Tahoma" w:cs="Tahoma" w:hint="cs"/>
        <w:bCs/>
        <w:color w:val="000080"/>
        <w:sz w:val="16"/>
        <w:szCs w:val="16"/>
        <w:rtl/>
      </w:rPr>
      <w:t xml:space="preserve"> </w:t>
    </w:r>
    <w:r>
      <w:rPr>
        <w:rFonts w:ascii="Tahoma" w:hAnsi="Tahoma" w:cs="Tahoma"/>
        <w:bCs/>
        <w:color w:val="000080"/>
        <w:sz w:val="16"/>
        <w:szCs w:val="16"/>
        <w:rtl/>
      </w:rPr>
      <w:t>אתר המשרד -</w:t>
    </w:r>
    <w:r>
      <w:rPr>
        <w:rFonts w:ascii="Tahoma" w:hAnsi="Tahoma" w:cs="Tahoma" w:hint="cs"/>
        <w:bCs/>
        <w:color w:val="000080"/>
        <w:sz w:val="16"/>
        <w:szCs w:val="16"/>
        <w:rtl/>
      </w:rPr>
      <w:t xml:space="preserve">  </w:t>
    </w:r>
    <w:hyperlink r:id="rId1" w:history="1">
      <w:r>
        <w:rPr>
          <w:rStyle w:val="Hyperlink"/>
          <w:rFonts w:ascii="Tahoma" w:hAnsi="Tahoma" w:cs="Tahoma"/>
          <w:color w:val="000080"/>
          <w:sz w:val="16"/>
          <w:szCs w:val="16"/>
        </w:rPr>
        <w:t>http://www.education.gov.il</w:t>
      </w:r>
    </w:hyperlink>
  </w:p>
  <w:p w14:paraId="176F6E5E" w14:textId="77777777" w:rsidR="0008299D" w:rsidRPr="000A6440" w:rsidRDefault="0008299D" w:rsidP="000A6440">
    <w:pPr>
      <w:pStyle w:val="a5"/>
      <w:bidi/>
      <w:jc w:val="center"/>
      <w:rPr>
        <w:rStyle w:val="Hyperlink"/>
        <w:rFonts w:ascii="Tahoma" w:hAnsi="Tahoma" w:cs="Tahoma"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אתר </w:t>
    </w:r>
    <w:r>
      <w:rPr>
        <w:rFonts w:ascii="Tahoma" w:hAnsi="Tahoma" w:cs="Tahoma" w:hint="cs"/>
        <w:bCs/>
        <w:color w:val="000080"/>
        <w:sz w:val="16"/>
        <w:szCs w:val="16"/>
        <w:rtl/>
      </w:rPr>
      <w:t>ממשל זמין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-</w:t>
    </w:r>
    <w:r>
      <w:rPr>
        <w:rFonts w:ascii="Tahoma" w:hAnsi="Tahoma" w:cs="Tahoma" w:hint="cs"/>
        <w:bCs/>
        <w:color w:val="000080"/>
        <w:sz w:val="16"/>
        <w:szCs w:val="16"/>
        <w:rtl/>
      </w:rPr>
      <w:t xml:space="preserve">  </w:t>
    </w:r>
    <w:r w:rsidRPr="000A6440">
      <w:rPr>
        <w:rStyle w:val="Hyperlink"/>
        <w:rFonts w:ascii="Tahoma" w:hAnsi="Tahoma" w:cs="Tahoma"/>
        <w:color w:val="000080"/>
        <w:sz w:val="16"/>
        <w:szCs w:val="16"/>
      </w:rPr>
      <w:t>http://www.gov.il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445B30" w14:textId="77777777" w:rsidR="007F34A7" w:rsidRDefault="007F34A7">
      <w:r>
        <w:separator/>
      </w:r>
    </w:p>
  </w:footnote>
  <w:footnote w:type="continuationSeparator" w:id="0">
    <w:p w14:paraId="4E60A40C" w14:textId="77777777" w:rsidR="007F34A7" w:rsidRDefault="007F34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5000" w:type="pct"/>
      <w:tblBorders>
        <w:bottom w:val="double" w:sz="4" w:space="0" w:color="000080"/>
      </w:tblBorders>
      <w:tblLook w:val="0000" w:firstRow="0" w:lastRow="0" w:firstColumn="0" w:lastColumn="0" w:noHBand="0" w:noVBand="0"/>
    </w:tblPr>
    <w:tblGrid>
      <w:gridCol w:w="4153"/>
      <w:gridCol w:w="4153"/>
    </w:tblGrid>
    <w:tr w:rsidR="0008299D" w14:paraId="3FD44278" w14:textId="77777777">
      <w:trPr>
        <w:cantSplit/>
      </w:trPr>
      <w:tc>
        <w:tcPr>
          <w:tcW w:w="2500" w:type="pct"/>
          <w:vAlign w:val="center"/>
        </w:tcPr>
        <w:p w14:paraId="6A652889" w14:textId="77777777" w:rsidR="0008299D" w:rsidRDefault="0008299D" w:rsidP="00AA4CCB">
          <w:pPr>
            <w:pStyle w:val="a4"/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</w:pP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>מדינת ישראל</w:t>
          </w:r>
        </w:p>
        <w:p w14:paraId="45D0FDD7" w14:textId="77777777" w:rsidR="0008299D" w:rsidRDefault="0008299D" w:rsidP="001F3984">
          <w:pPr>
            <w:pStyle w:val="a4"/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</w:pP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>משרד החינוך</w:t>
          </w:r>
        </w:p>
        <w:p w14:paraId="7DA6F46C" w14:textId="77777777" w:rsidR="0008299D" w:rsidRDefault="0008299D" w:rsidP="00AA4CCB">
          <w:pPr>
            <w:pStyle w:val="a4"/>
            <w:rPr>
              <w:rFonts w:ascii="Tahoma" w:hAnsi="Tahoma" w:cs="Tahoma"/>
              <w:bCs/>
              <w:color w:val="000080"/>
              <w:sz w:val="16"/>
              <w:szCs w:val="16"/>
            </w:rPr>
          </w:pPr>
          <w:r>
            <w:rPr>
              <w:rFonts w:ascii="Tahoma" w:hAnsi="Tahoma" w:cs="Tahoma" w:hint="cs"/>
              <w:bCs/>
              <w:color w:val="000080"/>
              <w:sz w:val="16"/>
              <w:szCs w:val="16"/>
              <w:rtl/>
            </w:rPr>
            <w:t xml:space="preserve">מינהל </w:t>
          </w: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 xml:space="preserve"> </w:t>
          </w:r>
          <w:r>
            <w:rPr>
              <w:rFonts w:ascii="Tahoma" w:hAnsi="Tahoma" w:cs="Tahoma" w:hint="cs"/>
              <w:bCs/>
              <w:color w:val="000080"/>
              <w:sz w:val="16"/>
              <w:szCs w:val="16"/>
              <w:rtl/>
            </w:rPr>
            <w:t>תקשוב</w:t>
          </w: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 xml:space="preserve"> ומערכות </w:t>
          </w:r>
          <w:r>
            <w:rPr>
              <w:rFonts w:ascii="Tahoma" w:hAnsi="Tahoma" w:cs="Tahoma" w:hint="cs"/>
              <w:bCs/>
              <w:color w:val="000080"/>
              <w:sz w:val="16"/>
              <w:szCs w:val="16"/>
              <w:rtl/>
            </w:rPr>
            <w:t>מידע</w:t>
          </w:r>
        </w:p>
      </w:tc>
      <w:tc>
        <w:tcPr>
          <w:tcW w:w="2500" w:type="pct"/>
        </w:tcPr>
        <w:p w14:paraId="08FBD2D7" w14:textId="77777777" w:rsidR="0008299D" w:rsidRDefault="0008299D" w:rsidP="00AA4CCB">
          <w:pPr>
            <w:pStyle w:val="a4"/>
            <w:jc w:val="right"/>
            <w:rPr>
              <w:rFonts w:ascii="Tahoma" w:hAnsi="Tahoma" w:cs="Tahoma"/>
              <w:bCs/>
              <w:color w:val="000080"/>
              <w:sz w:val="16"/>
              <w:szCs w:val="16"/>
            </w:rPr>
          </w:pPr>
          <w:r>
            <w:rPr>
              <w:rFonts w:hint="cs"/>
              <w:noProof/>
              <w:rtl/>
              <w:lang w:eastAsia="en-US"/>
            </w:rPr>
            <w:drawing>
              <wp:inline distT="0" distB="0" distL="0" distR="0" wp14:anchorId="1A615834" wp14:editId="23818102">
                <wp:extent cx="683895" cy="609600"/>
                <wp:effectExtent l="19050" t="0" r="1905" b="0"/>
                <wp:docPr id="7" name="תמונה 7" descr="logo_syste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syste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3895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D06D08E" w14:textId="77777777" w:rsidR="0008299D" w:rsidRPr="00AA4CCB" w:rsidRDefault="0008299D" w:rsidP="00AA4CC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345E4"/>
    <w:multiLevelType w:val="multilevel"/>
    <w:tmpl w:val="BB80B898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836F9B"/>
    <w:multiLevelType w:val="hybridMultilevel"/>
    <w:tmpl w:val="DBBC342E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F4757B1"/>
    <w:multiLevelType w:val="hybridMultilevel"/>
    <w:tmpl w:val="BB80B898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1A121E"/>
    <w:multiLevelType w:val="hybridMultilevel"/>
    <w:tmpl w:val="8F1A7FA2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FAE69ED"/>
    <w:multiLevelType w:val="hybridMultilevel"/>
    <w:tmpl w:val="5DAC226A"/>
    <w:lvl w:ilvl="0" w:tplc="8F96085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52D043B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53B3BEE"/>
    <w:multiLevelType w:val="hybridMultilevel"/>
    <w:tmpl w:val="AEAA6580"/>
    <w:lvl w:ilvl="0" w:tplc="040D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EE15FA5"/>
    <w:multiLevelType w:val="multilevel"/>
    <w:tmpl w:val="E8F81D00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4F13535F"/>
    <w:multiLevelType w:val="hybridMultilevel"/>
    <w:tmpl w:val="45AAF8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7540CA"/>
    <w:multiLevelType w:val="hybridMultilevel"/>
    <w:tmpl w:val="45AAF8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B704DC"/>
    <w:multiLevelType w:val="hybridMultilevel"/>
    <w:tmpl w:val="3E8841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EA1D34"/>
    <w:multiLevelType w:val="multilevel"/>
    <w:tmpl w:val="E8F81D00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5AEC58C6"/>
    <w:multiLevelType w:val="hybridMultilevel"/>
    <w:tmpl w:val="9554218C"/>
    <w:lvl w:ilvl="0" w:tplc="F4D29E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6C6349C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CF56814"/>
    <w:multiLevelType w:val="multilevel"/>
    <w:tmpl w:val="6B46C00A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1325E52"/>
    <w:multiLevelType w:val="hybridMultilevel"/>
    <w:tmpl w:val="7070166A"/>
    <w:lvl w:ilvl="0" w:tplc="706A18AC">
      <w:start w:val="4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2600F98"/>
    <w:multiLevelType w:val="hybridMultilevel"/>
    <w:tmpl w:val="10502866"/>
    <w:lvl w:ilvl="0" w:tplc="A5B8F3BC">
      <w:start w:val="1"/>
      <w:numFmt w:val="decimal"/>
      <w:lvlText w:val="%1."/>
      <w:lvlJc w:val="left"/>
      <w:pPr>
        <w:tabs>
          <w:tab w:val="num" w:pos="746"/>
        </w:tabs>
        <w:ind w:left="7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66"/>
        </w:tabs>
        <w:ind w:left="146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6"/>
        </w:tabs>
        <w:ind w:left="218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06"/>
        </w:tabs>
        <w:ind w:left="290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26"/>
        </w:tabs>
        <w:ind w:left="362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46"/>
        </w:tabs>
        <w:ind w:left="434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66"/>
        </w:tabs>
        <w:ind w:left="506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86"/>
        </w:tabs>
        <w:ind w:left="578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06"/>
        </w:tabs>
        <w:ind w:left="6506" w:hanging="180"/>
      </w:pPr>
    </w:lvl>
  </w:abstractNum>
  <w:abstractNum w:abstractNumId="16" w15:restartNumberingAfterBreak="0">
    <w:nsid w:val="74D853B3"/>
    <w:multiLevelType w:val="hybridMultilevel"/>
    <w:tmpl w:val="6B46C00A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7E00C4F"/>
    <w:multiLevelType w:val="hybridMultilevel"/>
    <w:tmpl w:val="E8F81D00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7CFA4AD4"/>
    <w:multiLevelType w:val="hybridMultilevel"/>
    <w:tmpl w:val="12D00A3C"/>
    <w:lvl w:ilvl="0" w:tplc="9760A5CE">
      <w:start w:val="1"/>
      <w:numFmt w:val="decimal"/>
      <w:lvlText w:val="%1."/>
      <w:lvlJc w:val="left"/>
      <w:pPr>
        <w:tabs>
          <w:tab w:val="num" w:pos="1830"/>
        </w:tabs>
        <w:ind w:left="183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4"/>
  </w:num>
  <w:num w:numId="3">
    <w:abstractNumId w:val="12"/>
  </w:num>
  <w:num w:numId="4">
    <w:abstractNumId w:val="18"/>
  </w:num>
  <w:num w:numId="5">
    <w:abstractNumId w:val="6"/>
  </w:num>
  <w:num w:numId="6">
    <w:abstractNumId w:val="17"/>
  </w:num>
  <w:num w:numId="7">
    <w:abstractNumId w:val="1"/>
  </w:num>
  <w:num w:numId="8">
    <w:abstractNumId w:val="7"/>
  </w:num>
  <w:num w:numId="9">
    <w:abstractNumId w:val="16"/>
  </w:num>
  <w:num w:numId="10">
    <w:abstractNumId w:val="11"/>
  </w:num>
  <w:num w:numId="11">
    <w:abstractNumId w:val="2"/>
  </w:num>
  <w:num w:numId="12">
    <w:abstractNumId w:val="13"/>
  </w:num>
  <w:num w:numId="13">
    <w:abstractNumId w:val="3"/>
  </w:num>
  <w:num w:numId="14">
    <w:abstractNumId w:val="0"/>
  </w:num>
  <w:num w:numId="15">
    <w:abstractNumId w:val="14"/>
  </w:num>
  <w:num w:numId="16">
    <w:abstractNumId w:val="15"/>
  </w:num>
  <w:num w:numId="17">
    <w:abstractNumId w:val="5"/>
  </w:num>
  <w:num w:numId="18">
    <w:abstractNumId w:val="8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318"/>
    <w:rsid w:val="00006356"/>
    <w:rsid w:val="00023DD6"/>
    <w:rsid w:val="00037CC7"/>
    <w:rsid w:val="00043334"/>
    <w:rsid w:val="00044305"/>
    <w:rsid w:val="00047E85"/>
    <w:rsid w:val="00064E96"/>
    <w:rsid w:val="000731A7"/>
    <w:rsid w:val="000739AB"/>
    <w:rsid w:val="0008299D"/>
    <w:rsid w:val="000955E1"/>
    <w:rsid w:val="000A6440"/>
    <w:rsid w:val="000C590E"/>
    <w:rsid w:val="000D07DE"/>
    <w:rsid w:val="001245A3"/>
    <w:rsid w:val="0015080F"/>
    <w:rsid w:val="00152AA9"/>
    <w:rsid w:val="001551E1"/>
    <w:rsid w:val="00155647"/>
    <w:rsid w:val="00155A94"/>
    <w:rsid w:val="001604DB"/>
    <w:rsid w:val="00160E80"/>
    <w:rsid w:val="001661ED"/>
    <w:rsid w:val="0018633A"/>
    <w:rsid w:val="0018730F"/>
    <w:rsid w:val="00192367"/>
    <w:rsid w:val="00193057"/>
    <w:rsid w:val="0019406E"/>
    <w:rsid w:val="001C310B"/>
    <w:rsid w:val="001D66FE"/>
    <w:rsid w:val="001E1F10"/>
    <w:rsid w:val="001F3984"/>
    <w:rsid w:val="00212AF9"/>
    <w:rsid w:val="002257CF"/>
    <w:rsid w:val="0022666C"/>
    <w:rsid w:val="002527BF"/>
    <w:rsid w:val="00261711"/>
    <w:rsid w:val="002650AB"/>
    <w:rsid w:val="00265C2E"/>
    <w:rsid w:val="002665A3"/>
    <w:rsid w:val="00272EE6"/>
    <w:rsid w:val="00277F6A"/>
    <w:rsid w:val="002A133E"/>
    <w:rsid w:val="002B54B3"/>
    <w:rsid w:val="002C2287"/>
    <w:rsid w:val="002D2607"/>
    <w:rsid w:val="003150C9"/>
    <w:rsid w:val="003332E0"/>
    <w:rsid w:val="003336E5"/>
    <w:rsid w:val="00336A35"/>
    <w:rsid w:val="00354773"/>
    <w:rsid w:val="00374FF6"/>
    <w:rsid w:val="00384850"/>
    <w:rsid w:val="00385CFC"/>
    <w:rsid w:val="003C3261"/>
    <w:rsid w:val="003C34EE"/>
    <w:rsid w:val="003E15EE"/>
    <w:rsid w:val="003E44F8"/>
    <w:rsid w:val="003E7F41"/>
    <w:rsid w:val="003F220D"/>
    <w:rsid w:val="00464F3F"/>
    <w:rsid w:val="00487D33"/>
    <w:rsid w:val="00493679"/>
    <w:rsid w:val="0049397A"/>
    <w:rsid w:val="00494FE6"/>
    <w:rsid w:val="004A6AC2"/>
    <w:rsid w:val="004C3D07"/>
    <w:rsid w:val="004C685E"/>
    <w:rsid w:val="004D5FD8"/>
    <w:rsid w:val="004D62EB"/>
    <w:rsid w:val="004E5223"/>
    <w:rsid w:val="0054012B"/>
    <w:rsid w:val="00546B53"/>
    <w:rsid w:val="0055401D"/>
    <w:rsid w:val="0055709B"/>
    <w:rsid w:val="005616D2"/>
    <w:rsid w:val="00573F46"/>
    <w:rsid w:val="00596709"/>
    <w:rsid w:val="005A1E62"/>
    <w:rsid w:val="005B24A5"/>
    <w:rsid w:val="005D5F79"/>
    <w:rsid w:val="005F4C55"/>
    <w:rsid w:val="00600A0F"/>
    <w:rsid w:val="00601A73"/>
    <w:rsid w:val="00603071"/>
    <w:rsid w:val="0062219D"/>
    <w:rsid w:val="00626DD3"/>
    <w:rsid w:val="00626E83"/>
    <w:rsid w:val="00634B24"/>
    <w:rsid w:val="00635D1C"/>
    <w:rsid w:val="00641620"/>
    <w:rsid w:val="00656D49"/>
    <w:rsid w:val="00661651"/>
    <w:rsid w:val="00664E3D"/>
    <w:rsid w:val="00665374"/>
    <w:rsid w:val="0067145E"/>
    <w:rsid w:val="00692390"/>
    <w:rsid w:val="006A3328"/>
    <w:rsid w:val="006A4B99"/>
    <w:rsid w:val="006B4739"/>
    <w:rsid w:val="006C4FFD"/>
    <w:rsid w:val="006C561C"/>
    <w:rsid w:val="006D625D"/>
    <w:rsid w:val="006E5DA4"/>
    <w:rsid w:val="007002FE"/>
    <w:rsid w:val="00707E50"/>
    <w:rsid w:val="00716817"/>
    <w:rsid w:val="00736D18"/>
    <w:rsid w:val="00746C65"/>
    <w:rsid w:val="0075740F"/>
    <w:rsid w:val="00796814"/>
    <w:rsid w:val="007C1434"/>
    <w:rsid w:val="007E6DA4"/>
    <w:rsid w:val="007F34A7"/>
    <w:rsid w:val="00801CA3"/>
    <w:rsid w:val="00830AC0"/>
    <w:rsid w:val="008368B1"/>
    <w:rsid w:val="00870B42"/>
    <w:rsid w:val="0087433A"/>
    <w:rsid w:val="00882DD4"/>
    <w:rsid w:val="008B3B18"/>
    <w:rsid w:val="008B4800"/>
    <w:rsid w:val="008D29D4"/>
    <w:rsid w:val="008D43E6"/>
    <w:rsid w:val="008E1453"/>
    <w:rsid w:val="008F2600"/>
    <w:rsid w:val="008F66E4"/>
    <w:rsid w:val="009051B4"/>
    <w:rsid w:val="00907A6B"/>
    <w:rsid w:val="009348E9"/>
    <w:rsid w:val="00936866"/>
    <w:rsid w:val="009463C0"/>
    <w:rsid w:val="00953002"/>
    <w:rsid w:val="00966CC2"/>
    <w:rsid w:val="009868B9"/>
    <w:rsid w:val="009A3928"/>
    <w:rsid w:val="009A4D9D"/>
    <w:rsid w:val="009D237B"/>
    <w:rsid w:val="009E28A4"/>
    <w:rsid w:val="00A1037D"/>
    <w:rsid w:val="00A177BF"/>
    <w:rsid w:val="00A17C90"/>
    <w:rsid w:val="00A27371"/>
    <w:rsid w:val="00A43115"/>
    <w:rsid w:val="00A56D7D"/>
    <w:rsid w:val="00A67D02"/>
    <w:rsid w:val="00A76DAF"/>
    <w:rsid w:val="00A94AC8"/>
    <w:rsid w:val="00AA4CCB"/>
    <w:rsid w:val="00AC0D4D"/>
    <w:rsid w:val="00AD5096"/>
    <w:rsid w:val="00AD6E2D"/>
    <w:rsid w:val="00B16512"/>
    <w:rsid w:val="00B2170C"/>
    <w:rsid w:val="00B47B31"/>
    <w:rsid w:val="00B50F29"/>
    <w:rsid w:val="00B6079A"/>
    <w:rsid w:val="00B63BF8"/>
    <w:rsid w:val="00BA04CA"/>
    <w:rsid w:val="00BA05F4"/>
    <w:rsid w:val="00BA2A50"/>
    <w:rsid w:val="00BA62ED"/>
    <w:rsid w:val="00BD1BBE"/>
    <w:rsid w:val="00C1240F"/>
    <w:rsid w:val="00C15008"/>
    <w:rsid w:val="00C242BE"/>
    <w:rsid w:val="00C26B2E"/>
    <w:rsid w:val="00C449F1"/>
    <w:rsid w:val="00C56261"/>
    <w:rsid w:val="00C60C5C"/>
    <w:rsid w:val="00C7701D"/>
    <w:rsid w:val="00CA645C"/>
    <w:rsid w:val="00CA7F65"/>
    <w:rsid w:val="00CB247E"/>
    <w:rsid w:val="00CB4CB4"/>
    <w:rsid w:val="00CC01E5"/>
    <w:rsid w:val="00CC57C1"/>
    <w:rsid w:val="00CD5B85"/>
    <w:rsid w:val="00CD7DFE"/>
    <w:rsid w:val="00CF3976"/>
    <w:rsid w:val="00D0397C"/>
    <w:rsid w:val="00D2258E"/>
    <w:rsid w:val="00D36819"/>
    <w:rsid w:val="00D419EE"/>
    <w:rsid w:val="00D45653"/>
    <w:rsid w:val="00D53829"/>
    <w:rsid w:val="00D57574"/>
    <w:rsid w:val="00D718C8"/>
    <w:rsid w:val="00D77619"/>
    <w:rsid w:val="00D77C3F"/>
    <w:rsid w:val="00D834ED"/>
    <w:rsid w:val="00D91FE6"/>
    <w:rsid w:val="00D94D7E"/>
    <w:rsid w:val="00DA0BA9"/>
    <w:rsid w:val="00DB0CBA"/>
    <w:rsid w:val="00DB493B"/>
    <w:rsid w:val="00DE4274"/>
    <w:rsid w:val="00E03C8E"/>
    <w:rsid w:val="00E067E2"/>
    <w:rsid w:val="00E15391"/>
    <w:rsid w:val="00E55168"/>
    <w:rsid w:val="00E6574D"/>
    <w:rsid w:val="00E75D0F"/>
    <w:rsid w:val="00E8199B"/>
    <w:rsid w:val="00E87754"/>
    <w:rsid w:val="00E90510"/>
    <w:rsid w:val="00E94A3F"/>
    <w:rsid w:val="00E96FF4"/>
    <w:rsid w:val="00EA7B88"/>
    <w:rsid w:val="00EC1EFD"/>
    <w:rsid w:val="00ED6318"/>
    <w:rsid w:val="00EE0A78"/>
    <w:rsid w:val="00EE1ADC"/>
    <w:rsid w:val="00F02D21"/>
    <w:rsid w:val="00F107AD"/>
    <w:rsid w:val="00F129F6"/>
    <w:rsid w:val="00F23B12"/>
    <w:rsid w:val="00F35D1E"/>
    <w:rsid w:val="00F4194F"/>
    <w:rsid w:val="00F4368D"/>
    <w:rsid w:val="00F52885"/>
    <w:rsid w:val="00F5681B"/>
    <w:rsid w:val="00F778AF"/>
    <w:rsid w:val="00FA4201"/>
    <w:rsid w:val="00FB528F"/>
    <w:rsid w:val="00FD1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37B458"/>
  <w15:docId w15:val="{18801EA3-9B9C-4912-BFCF-0CBE4F788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348E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rsid w:val="00AA4C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basedOn w:val="a"/>
    <w:next w:val="a5"/>
    <w:rsid w:val="00AA4CCB"/>
    <w:pPr>
      <w:tabs>
        <w:tab w:val="center" w:pos="4153"/>
        <w:tab w:val="right" w:pos="8306"/>
      </w:tabs>
      <w:bidi/>
    </w:pPr>
    <w:rPr>
      <w:lang w:eastAsia="he-IL"/>
    </w:rPr>
  </w:style>
  <w:style w:type="paragraph" w:styleId="a6">
    <w:name w:val="header"/>
    <w:basedOn w:val="a"/>
    <w:rsid w:val="00AA4CCB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AA4CCB"/>
    <w:pPr>
      <w:tabs>
        <w:tab w:val="center" w:pos="4153"/>
        <w:tab w:val="right" w:pos="8306"/>
      </w:tabs>
    </w:pPr>
  </w:style>
  <w:style w:type="character" w:styleId="Hyperlink">
    <w:name w:val="Hyperlink"/>
    <w:basedOn w:val="a0"/>
    <w:rsid w:val="00AA4CCB"/>
    <w:rPr>
      <w:color w:val="0000FF"/>
      <w:u w:val="single"/>
    </w:rPr>
  </w:style>
  <w:style w:type="paragraph" w:styleId="a7">
    <w:name w:val="Balloon Text"/>
    <w:basedOn w:val="a"/>
    <w:link w:val="a8"/>
    <w:rsid w:val="0008299D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rsid w:val="0008299D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2665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9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ation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l221.NTDOMAIN\AppData\Roaming\Microsoft\Templates\&#1514;&#1489;&#1504;&#1497;&#1514;%20&#1514;&#1513;&#1514;&#1497;&#1493;&#1514;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תבנית תשתיות.dot</Template>
  <TotalTime>3</TotalTime>
  <Pages>2</Pages>
  <Words>281</Words>
  <Characters>1439</Characters>
  <Application>Microsoft Office Word</Application>
  <DocSecurity>4</DocSecurity>
  <Lines>11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לכבוד סופיה מינץ</vt:lpstr>
      <vt:lpstr>לכבוד סופיה מינץ</vt:lpstr>
    </vt:vector>
  </TitlesOfParts>
  <Company>hhh</Company>
  <LinksUpToDate>false</LinksUpToDate>
  <CharactersWithSpaces>1717</CharactersWithSpaces>
  <SharedDoc>false</SharedDoc>
  <HLinks>
    <vt:vector size="6" baseType="variant">
      <vt:variant>
        <vt:i4>655439</vt:i4>
      </vt:variant>
      <vt:variant>
        <vt:i4>6</vt:i4>
      </vt:variant>
      <vt:variant>
        <vt:i4>0</vt:i4>
      </vt:variant>
      <vt:variant>
        <vt:i4>5</vt:i4>
      </vt:variant>
      <vt:variant>
        <vt:lpwstr>http://www.education.gov.il/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לכבוד סופיה מינץ</dc:title>
  <dc:creator>KL221</dc:creator>
  <cp:lastModifiedBy>אלישבע ברגיש</cp:lastModifiedBy>
  <cp:revision>2</cp:revision>
  <cp:lastPrinted>2015-03-31T09:24:00Z</cp:lastPrinted>
  <dcterms:created xsi:type="dcterms:W3CDTF">2026-07-13T12:17:00Z</dcterms:created>
  <dcterms:modified xsi:type="dcterms:W3CDTF">2026-07-13T12:17:00Z</dcterms:modified>
</cp:coreProperties>
</file>